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12" w:rsidRPr="001C21BE" w:rsidRDefault="003C3877" w:rsidP="001C21BE">
      <w:pPr>
        <w:spacing w:after="0" w:line="480" w:lineRule="auto"/>
        <w:rPr>
          <w:rFonts w:ascii="Century Gothic" w:hAnsi="Century Gothic"/>
          <w:b/>
          <w:szCs w:val="24"/>
        </w:rPr>
      </w:pPr>
      <w:r w:rsidRPr="001C21BE">
        <w:rPr>
          <w:rFonts w:ascii="Century Gothic" w:hAnsi="Century Gothic"/>
          <w:b/>
          <w:szCs w:val="24"/>
        </w:rPr>
        <w:t>SPARES AND EQUIPMENT LIST FOR TOURS</w:t>
      </w:r>
    </w:p>
    <w:p w:rsidR="003C3877" w:rsidRPr="001C21BE" w:rsidRDefault="003C3877" w:rsidP="001C21BE">
      <w:pPr>
        <w:spacing w:after="0" w:line="480" w:lineRule="auto"/>
        <w:rPr>
          <w:rFonts w:ascii="Century Gothic" w:hAnsi="Century Gothic"/>
          <w:szCs w:val="24"/>
        </w:rPr>
      </w:pPr>
      <w:r w:rsidRPr="001C21BE">
        <w:rPr>
          <w:rFonts w:ascii="Century Gothic" w:hAnsi="Century Gothic"/>
          <w:szCs w:val="24"/>
        </w:rPr>
        <w:t xml:space="preserve">You may wish to carry various spares on tours, but do note that they add weight and bulk in a </w:t>
      </w:r>
      <w:proofErr w:type="gramStart"/>
      <w:r w:rsidRPr="001C21BE">
        <w:rPr>
          <w:rFonts w:ascii="Century Gothic" w:hAnsi="Century Gothic"/>
          <w:szCs w:val="24"/>
        </w:rPr>
        <w:t>generally  already</w:t>
      </w:r>
      <w:proofErr w:type="gramEnd"/>
      <w:r w:rsidRPr="001C21BE">
        <w:rPr>
          <w:rFonts w:ascii="Century Gothic" w:hAnsi="Century Gothic"/>
          <w:szCs w:val="24"/>
        </w:rPr>
        <w:t xml:space="preserve"> small packing area. </w:t>
      </w:r>
      <w:r w:rsidR="005E7045" w:rsidRPr="001C21BE">
        <w:rPr>
          <w:rFonts w:ascii="Century Gothic" w:hAnsi="Century Gothic"/>
          <w:color w:val="444444"/>
          <w:szCs w:val="24"/>
          <w:shd w:val="clear" w:color="auto" w:fill="FFFFFF"/>
        </w:rPr>
        <w:t>A lot of this should be able to fit in various nooks and crannies around your car.</w:t>
      </w:r>
      <w:r w:rsidR="001C21BE" w:rsidRPr="001C21BE">
        <w:rPr>
          <w:rFonts w:ascii="Century Gothic" w:hAnsi="Century Gothic"/>
          <w:color w:val="444444"/>
          <w:szCs w:val="24"/>
          <w:shd w:val="clear" w:color="auto" w:fill="FFFFFF"/>
        </w:rPr>
        <w:t xml:space="preserve"> </w:t>
      </w:r>
      <w:r w:rsidRPr="001C21BE">
        <w:rPr>
          <w:rFonts w:ascii="Century Gothic" w:hAnsi="Century Gothic"/>
          <w:szCs w:val="24"/>
        </w:rPr>
        <w:t>This</w:t>
      </w:r>
      <w:r w:rsidR="001C21BE" w:rsidRPr="001C21BE">
        <w:rPr>
          <w:rFonts w:ascii="Century Gothic" w:hAnsi="Century Gothic"/>
          <w:szCs w:val="24"/>
        </w:rPr>
        <w:t xml:space="preserve"> list</w:t>
      </w:r>
      <w:r w:rsidRPr="001C21BE">
        <w:rPr>
          <w:rFonts w:ascii="Century Gothic" w:hAnsi="Century Gothic"/>
          <w:szCs w:val="24"/>
        </w:rPr>
        <w:t xml:space="preserve"> is only for guidance</w:t>
      </w:r>
      <w:r w:rsidR="001C21BE">
        <w:rPr>
          <w:rFonts w:ascii="Century Gothic" w:hAnsi="Century Gothic"/>
          <w:szCs w:val="24"/>
        </w:rPr>
        <w:t xml:space="preserve"> and is in no particular order</w:t>
      </w:r>
      <w:r w:rsidRPr="001C21BE">
        <w:rPr>
          <w:rFonts w:ascii="Century Gothic" w:hAnsi="Century Gothic"/>
          <w:szCs w:val="24"/>
        </w:rPr>
        <w:t>. Please also refer to the national regulations to ensure that you have everything required by law.</w:t>
      </w:r>
    </w:p>
    <w:p w:rsidR="001C21BE" w:rsidRPr="001C21BE" w:rsidRDefault="001C21BE" w:rsidP="001C21BE">
      <w:pPr>
        <w:spacing w:after="0" w:line="480" w:lineRule="auto"/>
        <w:rPr>
          <w:rFonts w:ascii="Century Gothic" w:hAnsi="Century Gothic"/>
          <w:szCs w:val="24"/>
        </w:rPr>
      </w:pPr>
    </w:p>
    <w:p w:rsidR="003C3877" w:rsidRPr="001C21BE" w:rsidRDefault="003C3877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>Hi-</w:t>
      </w:r>
      <w:proofErr w:type="spellStart"/>
      <w:r w:rsidRPr="001C21BE">
        <w:rPr>
          <w:rFonts w:ascii="Century Gothic" w:hAnsi="Century Gothic"/>
          <w:sz w:val="24"/>
          <w:szCs w:val="24"/>
        </w:rPr>
        <w:t>visability</w:t>
      </w:r>
      <w:proofErr w:type="spellEnd"/>
      <w:r w:rsidRPr="001C21BE">
        <w:rPr>
          <w:rFonts w:ascii="Century Gothic" w:hAnsi="Century Gothic"/>
          <w:sz w:val="24"/>
          <w:szCs w:val="24"/>
        </w:rPr>
        <w:t xml:space="preserve"> jackets (one for each occupant – must be kept in the car cabin so you can access them without exiting the vehicle)</w:t>
      </w:r>
    </w:p>
    <w:p w:rsidR="003C3877" w:rsidRPr="001C21BE" w:rsidRDefault="003C3877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>Spare bulb kit</w:t>
      </w:r>
    </w:p>
    <w:p w:rsidR="003C3877" w:rsidRPr="001C21BE" w:rsidRDefault="003C3877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>Warning triangle</w:t>
      </w:r>
    </w:p>
    <w:p w:rsidR="003C3877" w:rsidRPr="001C21BE" w:rsidRDefault="003C3877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>Fire extinguisher</w:t>
      </w:r>
    </w:p>
    <w:p w:rsidR="003C3877" w:rsidRPr="001C21BE" w:rsidRDefault="003C3877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>First aid kit</w:t>
      </w:r>
    </w:p>
    <w:p w:rsidR="003C3877" w:rsidRPr="001C21BE" w:rsidRDefault="003C3877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>Tow rope</w:t>
      </w:r>
    </w:p>
    <w:p w:rsidR="003C3877" w:rsidRPr="001C21BE" w:rsidRDefault="003C3877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>Tool kit (general and car specific)</w:t>
      </w:r>
      <w:r w:rsidR="005E7045" w:rsidRPr="001C21BE">
        <w:rPr>
          <w:rFonts w:ascii="Century Gothic" w:hAnsi="Century Gothic"/>
          <w:sz w:val="24"/>
          <w:szCs w:val="24"/>
        </w:rPr>
        <w:t xml:space="preserve"> (adjustable spanner, socket spanner, s</w:t>
      </w:r>
      <w:r w:rsidR="005E7045" w:rsidRPr="001C21BE">
        <w:rPr>
          <w:rFonts w:ascii="Century Gothic" w:hAnsi="Century Gothic"/>
          <w:sz w:val="24"/>
          <w:szCs w:val="24"/>
          <w:shd w:val="clear" w:color="auto" w:fill="FFFFFF"/>
        </w:rPr>
        <w:t>crew drivers, long-nosed pliers or fuse removal tool</w:t>
      </w:r>
      <w:r w:rsidR="001C21BE" w:rsidRPr="001C21BE">
        <w:rPr>
          <w:rFonts w:ascii="Century Gothic" w:hAnsi="Century Gothic"/>
          <w:sz w:val="24"/>
          <w:szCs w:val="24"/>
          <w:shd w:val="clear" w:color="auto" w:fill="FFFFFF"/>
        </w:rPr>
        <w:t>)</w:t>
      </w:r>
    </w:p>
    <w:p w:rsidR="003C3877" w:rsidRPr="001C21BE" w:rsidRDefault="003C3877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>Torch</w:t>
      </w:r>
      <w:r w:rsidR="005E7045" w:rsidRPr="001C21BE">
        <w:rPr>
          <w:rFonts w:ascii="Century Gothic" w:hAnsi="Century Gothic"/>
          <w:sz w:val="24"/>
          <w:szCs w:val="24"/>
        </w:rPr>
        <w:t xml:space="preserve"> (and batteries)</w:t>
      </w:r>
    </w:p>
    <w:p w:rsidR="003C3877" w:rsidRPr="001C21BE" w:rsidRDefault="003C3877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>Jack and handle (a flat wood base is also useful)</w:t>
      </w:r>
    </w:p>
    <w:p w:rsidR="003C3877" w:rsidRPr="001C21BE" w:rsidRDefault="003C3877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>Spare wheel (check the pressure)</w:t>
      </w:r>
    </w:p>
    <w:p w:rsidR="003C3877" w:rsidRPr="001C21BE" w:rsidRDefault="003C3877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>Spare inner tube(s) – if applicable</w:t>
      </w:r>
    </w:p>
    <w:p w:rsidR="003C3877" w:rsidRPr="001C21BE" w:rsidRDefault="003C3877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>Grease gun</w:t>
      </w:r>
    </w:p>
    <w:p w:rsidR="003C3877" w:rsidRPr="001C21BE" w:rsidRDefault="003C3877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>Bungee cords &amp; cable ties (always useful)</w:t>
      </w:r>
    </w:p>
    <w:p w:rsidR="003C3877" w:rsidRPr="001C21BE" w:rsidRDefault="003C3877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>Spare keys</w:t>
      </w:r>
    </w:p>
    <w:p w:rsidR="003C3877" w:rsidRPr="001C21BE" w:rsidRDefault="003C3877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 xml:space="preserve">Spark plugs </w:t>
      </w:r>
    </w:p>
    <w:p w:rsidR="003C3877" w:rsidRPr="001C21BE" w:rsidRDefault="003C3877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>Fan belts</w:t>
      </w:r>
    </w:p>
    <w:p w:rsidR="003C3877" w:rsidRPr="001C21BE" w:rsidRDefault="003C3877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lastRenderedPageBreak/>
        <w:t>Water pump</w:t>
      </w:r>
    </w:p>
    <w:p w:rsidR="003C3877" w:rsidRPr="001C21BE" w:rsidRDefault="003C3877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>Fuel pump</w:t>
      </w:r>
    </w:p>
    <w:p w:rsidR="003C3877" w:rsidRPr="001C21BE" w:rsidRDefault="003C3877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>Fuel filter or funnel with mesh filter</w:t>
      </w:r>
    </w:p>
    <w:p w:rsidR="003C3877" w:rsidRPr="001C21BE" w:rsidRDefault="003C3877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>Fuel pipe/hose and fittings</w:t>
      </w:r>
    </w:p>
    <w:p w:rsidR="003C3877" w:rsidRPr="001C21BE" w:rsidRDefault="005E7045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>Distributor cap and leads</w:t>
      </w:r>
    </w:p>
    <w:p w:rsidR="005E7045" w:rsidRPr="001C21BE" w:rsidRDefault="005E7045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>Rotor arms (several)</w:t>
      </w:r>
    </w:p>
    <w:p w:rsidR="005E7045" w:rsidRPr="001C21BE" w:rsidRDefault="005E7045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 xml:space="preserve">Points and </w:t>
      </w:r>
      <w:r w:rsidR="001C21BE">
        <w:rPr>
          <w:rFonts w:ascii="Century Gothic" w:hAnsi="Century Gothic"/>
          <w:sz w:val="24"/>
          <w:szCs w:val="24"/>
        </w:rPr>
        <w:t>c</w:t>
      </w:r>
      <w:r w:rsidRPr="001C21BE">
        <w:rPr>
          <w:rFonts w:ascii="Century Gothic" w:hAnsi="Century Gothic"/>
          <w:sz w:val="24"/>
          <w:szCs w:val="24"/>
        </w:rPr>
        <w:t>ondenser</w:t>
      </w:r>
    </w:p>
    <w:p w:rsidR="005E7045" w:rsidRPr="001C21BE" w:rsidRDefault="005E7045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 xml:space="preserve">Ignition </w:t>
      </w:r>
      <w:r w:rsidR="001C21BE">
        <w:rPr>
          <w:rFonts w:ascii="Century Gothic" w:hAnsi="Century Gothic"/>
          <w:sz w:val="24"/>
          <w:szCs w:val="24"/>
        </w:rPr>
        <w:t>c</w:t>
      </w:r>
      <w:r w:rsidRPr="001C21BE">
        <w:rPr>
          <w:rFonts w:ascii="Century Gothic" w:hAnsi="Century Gothic"/>
          <w:sz w:val="24"/>
          <w:szCs w:val="24"/>
        </w:rPr>
        <w:t>oil</w:t>
      </w:r>
    </w:p>
    <w:p w:rsidR="005E7045" w:rsidRPr="001C21BE" w:rsidRDefault="005E7045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>Relays and fuses (relevant to your vehicle – for fans and fuel pump)</w:t>
      </w:r>
    </w:p>
    <w:p w:rsidR="005E7045" w:rsidRPr="001C21BE" w:rsidRDefault="005E7045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>Oil – if you use 20/50 it is not always readily available from many garages</w:t>
      </w:r>
    </w:p>
    <w:p w:rsidR="005E7045" w:rsidRPr="001C21BE" w:rsidRDefault="005E7045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>WD40, araldite rapid, superglue</w:t>
      </w:r>
    </w:p>
    <w:p w:rsidR="005E7045" w:rsidRPr="001C21BE" w:rsidRDefault="005E7045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>Octane booster (if needed)</w:t>
      </w:r>
    </w:p>
    <w:p w:rsidR="005E7045" w:rsidRPr="001C21BE" w:rsidRDefault="001C21BE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Insul</w:t>
      </w:r>
      <w:r w:rsidR="005E7045" w:rsidRPr="001C21BE">
        <w:rPr>
          <w:rFonts w:ascii="Century Gothic" w:hAnsi="Century Gothic"/>
          <w:sz w:val="24"/>
          <w:szCs w:val="24"/>
        </w:rPr>
        <w:t>ation tape and gaffer/duct tape</w:t>
      </w:r>
    </w:p>
    <w:p w:rsidR="005E7045" w:rsidRPr="001C21BE" w:rsidRDefault="005E7045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>Jubilee clips for hoses</w:t>
      </w:r>
    </w:p>
    <w:p w:rsidR="005E7045" w:rsidRPr="001C21BE" w:rsidRDefault="005E7045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>Electrical cables and connectors</w:t>
      </w:r>
    </w:p>
    <w:p w:rsidR="005E7045" w:rsidRPr="001C21BE" w:rsidRDefault="005E7045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>Wiper blades/arms</w:t>
      </w:r>
    </w:p>
    <w:p w:rsidR="005E7045" w:rsidRPr="001C21BE" w:rsidRDefault="005E7045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>Disposable gloves, hand cleaner, wipes, cloths etc</w:t>
      </w:r>
    </w:p>
    <w:p w:rsidR="005E7045" w:rsidRPr="001C21BE" w:rsidRDefault="005E7045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>Vehicle documents</w:t>
      </w:r>
    </w:p>
    <w:p w:rsidR="005E7045" w:rsidRPr="001C21BE" w:rsidRDefault="005E7045" w:rsidP="001C21BE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1C21BE">
        <w:rPr>
          <w:rFonts w:ascii="Century Gothic" w:hAnsi="Century Gothic"/>
          <w:sz w:val="24"/>
          <w:szCs w:val="24"/>
        </w:rPr>
        <w:t>Personal and travel documents</w:t>
      </w:r>
    </w:p>
    <w:sectPr w:rsidR="005E7045" w:rsidRPr="001C21BE" w:rsidSect="001C21BE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82" w:rsidRDefault="00642B82" w:rsidP="003C3877">
      <w:pPr>
        <w:spacing w:after="0" w:line="240" w:lineRule="auto"/>
      </w:pPr>
      <w:r>
        <w:separator/>
      </w:r>
    </w:p>
  </w:endnote>
  <w:endnote w:type="continuationSeparator" w:id="0">
    <w:p w:rsidR="00642B82" w:rsidRDefault="00642B82" w:rsidP="003C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BE" w:rsidRPr="001C21BE" w:rsidRDefault="001C21BE" w:rsidP="001C21BE">
    <w:pPr>
      <w:pStyle w:val="Footer"/>
      <w:jc w:val="center"/>
      <w:rPr>
        <w:rFonts w:ascii="Century Gothic" w:hAnsi="Century Gothic"/>
        <w:b/>
      </w:rPr>
    </w:pPr>
    <w:r w:rsidRPr="001C21BE">
      <w:rPr>
        <w:rFonts w:ascii="Century Gothic" w:hAnsi="Century Gothic"/>
        <w:b/>
      </w:rPr>
      <w:t>www.classictravelling.com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82" w:rsidRDefault="00642B82" w:rsidP="003C3877">
      <w:pPr>
        <w:spacing w:after="0" w:line="240" w:lineRule="auto"/>
      </w:pPr>
      <w:r>
        <w:separator/>
      </w:r>
    </w:p>
  </w:footnote>
  <w:footnote w:type="continuationSeparator" w:id="0">
    <w:p w:rsidR="00642B82" w:rsidRDefault="00642B82" w:rsidP="003C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77" w:rsidRDefault="003C3877" w:rsidP="003C387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905443" cy="858145"/>
          <wp:effectExtent l="19050" t="0" r="0" b="0"/>
          <wp:docPr id="1" name="Picture 0" descr="Classic Travelling Red 300P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ssic Travelling Red 300P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7721" cy="859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3877" w:rsidRDefault="003C38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F3BA5"/>
    <w:multiLevelType w:val="hybridMultilevel"/>
    <w:tmpl w:val="B122D884"/>
    <w:lvl w:ilvl="0" w:tplc="E32EFAF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3877"/>
    <w:rsid w:val="001C21BE"/>
    <w:rsid w:val="00341EA2"/>
    <w:rsid w:val="003C3877"/>
    <w:rsid w:val="005E7045"/>
    <w:rsid w:val="00642B82"/>
    <w:rsid w:val="00E3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877"/>
  </w:style>
  <w:style w:type="paragraph" w:styleId="Footer">
    <w:name w:val="footer"/>
    <w:basedOn w:val="Normal"/>
    <w:link w:val="FooterChar"/>
    <w:uiPriority w:val="99"/>
    <w:semiHidden/>
    <w:unhideWhenUsed/>
    <w:rsid w:val="003C3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877"/>
  </w:style>
  <w:style w:type="paragraph" w:styleId="BalloonText">
    <w:name w:val="Balloon Text"/>
    <w:basedOn w:val="Normal"/>
    <w:link w:val="BalloonTextChar"/>
    <w:uiPriority w:val="99"/>
    <w:semiHidden/>
    <w:unhideWhenUsed/>
    <w:rsid w:val="003C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2014-06-14T15:53:00Z</dcterms:created>
  <dcterms:modified xsi:type="dcterms:W3CDTF">2014-06-14T16:18:00Z</dcterms:modified>
</cp:coreProperties>
</file>